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6B04D9" w14:textId="6BC9F4D5" w:rsidR="00C84C53" w:rsidRDefault="00715CCF" w:rsidP="00C84C53">
      <w:pPr>
        <w:pStyle w:val="css-aknsld"/>
        <w:shd w:val="clear" w:color="auto" w:fill="FFFFFF"/>
        <w:spacing w:before="0" w:beforeAutospacing="0" w:after="0" w:afterAutospacing="0"/>
        <w:textAlignment w:val="baseline"/>
        <w:rPr>
          <w:rFonts w:ascii="Georgia" w:hAnsi="Georgia"/>
          <w:b/>
          <w:bCs/>
          <w:color w:val="333333"/>
          <w:sz w:val="36"/>
          <w:szCs w:val="36"/>
        </w:rPr>
      </w:pPr>
      <w:r w:rsidRPr="00EE250D">
        <w:rPr>
          <w:rFonts w:ascii="Georgia" w:hAnsi="Georgia"/>
          <w:b/>
          <w:bCs/>
          <w:color w:val="333333"/>
          <w:sz w:val="36"/>
          <w:szCs w:val="36"/>
        </w:rPr>
        <w:t>New York Times Review</w:t>
      </w:r>
      <w:r w:rsidR="00C84C53">
        <w:rPr>
          <w:rFonts w:ascii="Georgia" w:hAnsi="Georgia"/>
          <w:b/>
          <w:bCs/>
          <w:color w:val="333333"/>
          <w:sz w:val="36"/>
          <w:szCs w:val="36"/>
        </w:rPr>
        <w:t xml:space="preserve"> </w:t>
      </w:r>
    </w:p>
    <w:p w14:paraId="4F8C6F81" w14:textId="6252E2EE" w:rsidR="00C84C53" w:rsidRDefault="00C84C53" w:rsidP="00C84C53">
      <w:pPr>
        <w:pStyle w:val="css-aknsld"/>
        <w:shd w:val="clear" w:color="auto" w:fill="FFFFFF"/>
        <w:spacing w:before="0" w:beforeAutospacing="0" w:after="0" w:afterAutospacing="0"/>
        <w:textAlignment w:val="baseline"/>
        <w:rPr>
          <w:rFonts w:ascii="Helvetica" w:hAnsi="Helvetica"/>
          <w:b/>
          <w:bCs/>
          <w:color w:val="333333"/>
        </w:rPr>
      </w:pPr>
      <w:r>
        <w:rPr>
          <w:rStyle w:val="css-1baulvz"/>
          <w:rFonts w:ascii="Helvetica" w:hAnsi="Helvetica"/>
          <w:b/>
          <w:bCs/>
          <w:color w:val="333333"/>
          <w:bdr w:val="none" w:sz="0" w:space="0" w:color="auto" w:frame="1"/>
        </w:rPr>
        <w:t xml:space="preserve">By Jay </w:t>
      </w:r>
      <w:proofErr w:type="spellStart"/>
      <w:r>
        <w:rPr>
          <w:rStyle w:val="css-1baulvz"/>
          <w:rFonts w:ascii="Helvetica" w:hAnsi="Helvetica"/>
          <w:b/>
          <w:bCs/>
          <w:color w:val="333333"/>
          <w:bdr w:val="none" w:sz="0" w:space="0" w:color="auto" w:frame="1"/>
        </w:rPr>
        <w:t>McInerney</w:t>
      </w:r>
      <w:proofErr w:type="spellEnd"/>
    </w:p>
    <w:p w14:paraId="4710821D" w14:textId="25E070C8" w:rsidR="00715CCF" w:rsidRDefault="00C84C53" w:rsidP="00C84C53">
      <w:pPr>
        <w:pStyle w:val="css-ccw2r3"/>
        <w:shd w:val="clear" w:color="auto" w:fill="FFFFFF"/>
        <w:spacing w:before="0" w:beforeAutospacing="0" w:after="0" w:afterAutospacing="0"/>
        <w:textAlignment w:val="baseline"/>
        <w:rPr>
          <w:color w:val="121212"/>
        </w:rPr>
      </w:pPr>
      <w:r>
        <w:rPr>
          <w:color w:val="121212"/>
        </w:rPr>
        <w:t>June 15, 2003</w:t>
      </w:r>
    </w:p>
    <w:p w14:paraId="40B08192" w14:textId="33417413" w:rsidR="00C84C53" w:rsidRDefault="00C84C53" w:rsidP="00C84C53">
      <w:pPr>
        <w:pStyle w:val="css-ccw2r3"/>
        <w:shd w:val="clear" w:color="auto" w:fill="FFFFFF"/>
        <w:spacing w:before="0" w:beforeAutospacing="0" w:after="0" w:afterAutospacing="0"/>
        <w:textAlignment w:val="baseline"/>
        <w:rPr>
          <w:color w:val="121212"/>
        </w:rPr>
      </w:pPr>
    </w:p>
    <w:p w14:paraId="2D07C927" w14:textId="0EB09BFB" w:rsidR="00715CCF" w:rsidRDefault="00045221" w:rsidP="00715CCF">
      <w:pPr>
        <w:pStyle w:val="css-axufdj"/>
        <w:shd w:val="clear" w:color="auto" w:fill="FFFFFF"/>
        <w:textAlignment w:val="baseline"/>
        <w:rPr>
          <w:rFonts w:ascii="Georgia" w:hAnsi="Georgia"/>
          <w:color w:val="333333"/>
          <w:sz w:val="28"/>
          <w:szCs w:val="28"/>
        </w:rPr>
      </w:pPr>
      <w:r>
        <w:rPr>
          <w:noProof/>
        </w:rPr>
        <w:drawing>
          <wp:anchor distT="0" distB="0" distL="114300" distR="114300" simplePos="0" relativeHeight="251668480" behindDoc="0" locked="0" layoutInCell="1" allowOverlap="1" wp14:anchorId="7A2E7DEC" wp14:editId="3A5D4B9C">
            <wp:simplePos x="0" y="0"/>
            <wp:positionH relativeFrom="margin">
              <wp:posOffset>4629150</wp:posOffset>
            </wp:positionH>
            <wp:positionV relativeFrom="margin">
              <wp:posOffset>1323975</wp:posOffset>
            </wp:positionV>
            <wp:extent cx="1733550" cy="1733550"/>
            <wp:effectExtent l="0" t="0" r="0" b="0"/>
            <wp:wrapSquare wrapText="bothSides"/>
            <wp:docPr id="2" name="Picture 2" descr="the curious incident of the dog in the night time by haddon - First Editions  - Biblio.co.n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curious incident of the dog in the night time by haddon - First Editions  - Biblio.co.nz"/>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733550" cy="1733550"/>
                    </a:xfrm>
                    <a:prstGeom prst="rect">
                      <a:avLst/>
                    </a:prstGeom>
                    <a:noFill/>
                    <a:ln>
                      <a:noFill/>
                    </a:ln>
                  </pic:spPr>
                </pic:pic>
              </a:graphicData>
            </a:graphic>
            <wp14:sizeRelH relativeFrom="page">
              <wp14:pctWidth>0</wp14:pctWidth>
            </wp14:sizeRelH>
            <wp14:sizeRelV relativeFrom="page">
              <wp14:pctHeight>0</wp14:pctHeight>
            </wp14:sizeRelV>
          </wp:anchor>
        </w:drawing>
      </w:r>
      <w:r w:rsidR="00C84C53">
        <w:rPr>
          <w:rFonts w:ascii="Georgia" w:hAnsi="Georgia"/>
          <w:noProof/>
          <w:color w:val="333333"/>
          <w:sz w:val="28"/>
          <w:szCs w:val="28"/>
        </w:rPr>
        <mc:AlternateContent>
          <mc:Choice Requires="wps">
            <w:drawing>
              <wp:anchor distT="0" distB="0" distL="114300" distR="114300" simplePos="0" relativeHeight="251667456" behindDoc="0" locked="0" layoutInCell="1" allowOverlap="1" wp14:anchorId="0C171275" wp14:editId="23F095EB">
                <wp:simplePos x="0" y="0"/>
                <wp:positionH relativeFrom="margin">
                  <wp:posOffset>914400</wp:posOffset>
                </wp:positionH>
                <wp:positionV relativeFrom="margin">
                  <wp:posOffset>807720</wp:posOffset>
                </wp:positionV>
                <wp:extent cx="200025" cy="175260"/>
                <wp:effectExtent l="38100" t="19050" r="47625" b="34290"/>
                <wp:wrapSquare wrapText="bothSides"/>
                <wp:docPr id="13" name="Star: 5 Points 1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00025" cy="175260"/>
                        </a:xfrm>
                        <a:prstGeom prst="star5">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1F1D62F" id="Star: 5 Points 13" o:spid="_x0000_s1026" style="position:absolute;margin-left:1in;margin-top:63.6pt;width:15.75pt;height:13.8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coordsize="200025,175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" path="m,66943r76403,1l100013,r23609,66944l200025,66943r-61812,41373l161823,175260,100013,133886,38202,175260,61812,108316,,66943xe" fillcolor="#ffc000 [3207]" strokecolor="#7f5f00 [1607]" strokeweight="1pt">
                <v:stroke joinstyle="miter"/>
                <v:path arrowok="t" o:connecttype="custom" o:connectlocs="0,66943;76403,66944;100013,0;123622,66944;200025,66943;138213,108316;161823,175260;100013,133886;38202,175260;61812,108316;0,66943" o:connectangles="0,0,0,0,0,0,0,0,0,0,0"/>
                <o:lock v:ext="edit" aspectratio="t"/>
                <w10:wrap type="square" anchorx="margin" anchory="margin"/>
              </v:shape>
            </w:pict>
          </mc:Fallback>
        </mc:AlternateContent>
      </w:r>
      <w:r w:rsidR="00C84C53">
        <w:rPr>
          <w:rFonts w:ascii="Georgia" w:hAnsi="Georgia"/>
          <w:noProof/>
          <w:color w:val="333333"/>
          <w:sz w:val="28"/>
          <w:szCs w:val="28"/>
        </w:rPr>
        <mc:AlternateContent>
          <mc:Choice Requires="wps">
            <w:drawing>
              <wp:anchor distT="0" distB="0" distL="114300" distR="114300" simplePos="0" relativeHeight="251665408" behindDoc="0" locked="0" layoutInCell="1" allowOverlap="1" wp14:anchorId="49CB1933" wp14:editId="5557052B">
                <wp:simplePos x="0" y="0"/>
                <wp:positionH relativeFrom="margin">
                  <wp:posOffset>721360</wp:posOffset>
                </wp:positionH>
                <wp:positionV relativeFrom="margin">
                  <wp:posOffset>813435</wp:posOffset>
                </wp:positionV>
                <wp:extent cx="200025" cy="175260"/>
                <wp:effectExtent l="38100" t="19050" r="47625" b="34290"/>
                <wp:wrapSquare wrapText="bothSides"/>
                <wp:docPr id="12" name="Star: 5 Points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00025" cy="175260"/>
                        </a:xfrm>
                        <a:prstGeom prst="star5">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FDCAB7" id="Star: 5 Points 12" o:spid="_x0000_s1026" style="position:absolute;margin-left:56.8pt;margin-top:64.05pt;width:15.75pt;height:13.8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middle" coordsize="200025,175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" path="m,66943r76403,1l100013,r23609,66944l200025,66943r-61812,41373l161823,175260,100013,133886,38202,175260,61812,108316,,66943xe" fillcolor="#ffc000 [3207]" strokecolor="#7f5f00 [1607]" strokeweight="1pt">
                <v:stroke joinstyle="miter"/>
                <v:path arrowok="t" o:connecttype="custom" o:connectlocs="0,66943;76403,66944;100013,0;123622,66944;200025,66943;138213,108316;161823,175260;100013,133886;38202,175260;61812,108316;0,66943" o:connectangles="0,0,0,0,0,0,0,0,0,0,0"/>
                <o:lock v:ext="edit" aspectratio="t"/>
                <w10:wrap type="square" anchorx="margin" anchory="margin"/>
              </v:shape>
            </w:pict>
          </mc:Fallback>
        </mc:AlternateContent>
      </w:r>
      <w:r w:rsidR="00715CCF">
        <w:rPr>
          <w:rFonts w:ascii="Georgia" w:hAnsi="Georgia"/>
          <w:noProof/>
          <w:color w:val="333333"/>
          <w:sz w:val="28"/>
          <w:szCs w:val="28"/>
        </w:rPr>
        <mc:AlternateContent>
          <mc:Choice Requires="wps">
            <w:drawing>
              <wp:anchor distT="0" distB="0" distL="114300" distR="114300" simplePos="0" relativeHeight="251663360" behindDoc="0" locked="0" layoutInCell="1" allowOverlap="1" wp14:anchorId="73989DDA" wp14:editId="3E9361D9">
                <wp:simplePos x="0" y="0"/>
                <wp:positionH relativeFrom="column">
                  <wp:posOffset>523875</wp:posOffset>
                </wp:positionH>
                <wp:positionV relativeFrom="paragraph">
                  <wp:posOffset>28575</wp:posOffset>
                </wp:positionV>
                <wp:extent cx="200025" cy="175260"/>
                <wp:effectExtent l="38100" t="19050" r="47625" b="34290"/>
                <wp:wrapNone/>
                <wp:docPr id="11" name="Star: 5 Points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00025" cy="175260"/>
                        </a:xfrm>
                        <a:prstGeom prst="star5">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67C47AB" id="Star: 5 Points 11" o:spid="_x0000_s1026" style="position:absolute;margin-left:41.25pt;margin-top:2.25pt;width:15.75pt;height:13.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00025,175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" path="m,66943r76403,1l100013,r23609,66944l200025,66943r-61812,41373l161823,175260,100013,133886,38202,175260,61812,108316,,66943xe" fillcolor="#ffc000 [3207]" strokecolor="#7f5f00 [1607]" strokeweight="1pt">
                <v:stroke joinstyle="miter"/>
                <v:path arrowok="t" o:connecttype="custom" o:connectlocs="0,66943;76403,66944;100013,0;123622,66944;200025,66943;138213,108316;161823,175260;100013,133886;38202,175260;61812,108316;0,66943" o:connectangles="0,0,0,0,0,0,0,0,0,0,0"/>
                <o:lock v:ext="edit" aspectratio="t"/>
              </v:shape>
            </w:pict>
          </mc:Fallback>
        </mc:AlternateContent>
      </w:r>
      <w:r w:rsidR="00715CCF">
        <w:rPr>
          <w:rFonts w:ascii="Georgia" w:hAnsi="Georgia"/>
          <w:noProof/>
          <w:color w:val="333333"/>
          <w:sz w:val="28"/>
          <w:szCs w:val="28"/>
        </w:rPr>
        <mc:AlternateContent>
          <mc:Choice Requires="wps">
            <w:drawing>
              <wp:anchor distT="0" distB="0" distL="114300" distR="114300" simplePos="0" relativeHeight="251661312" behindDoc="0" locked="0" layoutInCell="1" allowOverlap="1" wp14:anchorId="41F7C6C1" wp14:editId="00843DC5">
                <wp:simplePos x="0" y="0"/>
                <wp:positionH relativeFrom="column">
                  <wp:posOffset>304800</wp:posOffset>
                </wp:positionH>
                <wp:positionV relativeFrom="paragraph">
                  <wp:posOffset>28575</wp:posOffset>
                </wp:positionV>
                <wp:extent cx="200025" cy="175260"/>
                <wp:effectExtent l="38100" t="19050" r="47625" b="34290"/>
                <wp:wrapNone/>
                <wp:docPr id="10" name="Star: 5 Points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00025" cy="175260"/>
                        </a:xfrm>
                        <a:prstGeom prst="star5">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4720907C" id="Star: 5 Points 10" o:spid="_x0000_s1026" style="position:absolute;margin-left:24pt;margin-top:2.25pt;width:15.75pt;height:13.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00025,175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" path="m,66943r76403,1l100013,r23609,66944l200025,66943r-61812,41373l161823,175260,100013,133886,38202,175260,61812,108316,,66943xe" fillcolor="#ffc000 [3207]" strokecolor="#7f5f00 [1607]" strokeweight="1pt">
                <v:stroke joinstyle="miter"/>
                <v:path arrowok="t" o:connecttype="custom" o:connectlocs="0,66943;76403,66944;100013,0;123622,66944;200025,66943;138213,108316;161823,175260;100013,133886;38202,175260;61812,108316;0,66943" o:connectangles="0,0,0,0,0,0,0,0,0,0,0"/>
                <o:lock v:ext="edit" aspectratio="t"/>
              </v:shape>
            </w:pict>
          </mc:Fallback>
        </mc:AlternateContent>
      </w:r>
      <w:r w:rsidR="00715CCF">
        <w:rPr>
          <w:rFonts w:ascii="Georgia" w:hAnsi="Georgia"/>
          <w:noProof/>
          <w:color w:val="333333"/>
          <w:sz w:val="28"/>
          <w:szCs w:val="28"/>
        </w:rPr>
        <mc:AlternateContent>
          <mc:Choice Requires="wps">
            <w:drawing>
              <wp:anchor distT="0" distB="0" distL="114300" distR="114300" simplePos="0" relativeHeight="251659264" behindDoc="0" locked="0" layoutInCell="1" allowOverlap="1" wp14:anchorId="33218B56" wp14:editId="52EDF95A">
                <wp:simplePos x="0" y="0"/>
                <wp:positionH relativeFrom="column">
                  <wp:posOffset>85725</wp:posOffset>
                </wp:positionH>
                <wp:positionV relativeFrom="paragraph">
                  <wp:posOffset>28575</wp:posOffset>
                </wp:positionV>
                <wp:extent cx="200025" cy="175260"/>
                <wp:effectExtent l="38100" t="19050" r="47625" b="34290"/>
                <wp:wrapNone/>
                <wp:docPr id="7" name="Star: 5 Points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200025" cy="175260"/>
                        </a:xfrm>
                        <a:prstGeom prst="star5">
                          <a:avLst/>
                        </a:prstGeom>
                      </wps:spPr>
                      <wps:style>
                        <a:lnRef idx="2">
                          <a:schemeClr val="accent4">
                            <a:shade val="50000"/>
                          </a:schemeClr>
                        </a:lnRef>
                        <a:fillRef idx="1">
                          <a:schemeClr val="accent4"/>
                        </a:fillRef>
                        <a:effectRef idx="0">
                          <a:schemeClr val="accent4"/>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ex="http://schemas.microsoft.com/office/word/2018/wordml/cex">
            <w:pict>
              <v:shape w14:anchorId="0BA54AE1" id="Star: 5 Points 7" o:spid="_x0000_s1026" style="position:absolute;margin-left:6.75pt;margin-top:2.25pt;width:15.75pt;height:13.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00025,1752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" path="m,66943r76403,1l100013,r23609,66944l200025,66943r-61812,41373l161823,175260,100013,133886,38202,175260,61812,108316,,66943xe" fillcolor="#ffc000 [3207]" strokecolor="#7f5f00 [1607]" strokeweight="1pt">
                <v:stroke joinstyle="miter"/>
                <v:path arrowok="t" o:connecttype="custom" o:connectlocs="0,66943;76403,66944;100013,0;123622,66944;200025,66943;138213,108316;161823,175260;100013,133886;38202,175260;61812,108316;0,66943" o:connectangles="0,0,0,0,0,0,0,0,0,0,0"/>
                <o:lock v:ext="edit" aspectratio="t"/>
              </v:shape>
            </w:pict>
          </mc:Fallback>
        </mc:AlternateContent>
      </w:r>
    </w:p>
    <w:p w14:paraId="03D583F4" w14:textId="404769BF" w:rsidR="00715CCF" w:rsidRPr="00C84C53" w:rsidRDefault="00715CCF" w:rsidP="00C84C53">
      <w:pPr>
        <w:pStyle w:val="css-axufdj"/>
        <w:shd w:val="clear" w:color="auto" w:fill="FFFFFF"/>
        <w:spacing w:line="276" w:lineRule="auto"/>
        <w:textAlignment w:val="baseline"/>
        <w:rPr>
          <w:rFonts w:ascii="Georgia" w:hAnsi="Georgia"/>
          <w:color w:val="333333"/>
          <w:szCs w:val="28"/>
        </w:rPr>
      </w:pPr>
      <w:r w:rsidRPr="00C84C53">
        <w:rPr>
          <w:rFonts w:ascii="Georgia" w:hAnsi="Georgia"/>
          <w:color w:val="333333"/>
          <w:szCs w:val="28"/>
        </w:rPr>
        <w:t>When Christopher discovers his neighbour's poodle dead, skewered on a pitchfork, he sets out to solve the mystery and to write a true account of his detective work. In so doing he inadvertently</w:t>
      </w:r>
      <w:r w:rsidR="00045221">
        <w:rPr>
          <w:rStyle w:val="FootnoteReference"/>
          <w:rFonts w:ascii="Georgia" w:hAnsi="Georgia"/>
          <w:color w:val="333333"/>
          <w:szCs w:val="28"/>
        </w:rPr>
        <w:footnoteReference w:id="1"/>
      </w:r>
      <w:r w:rsidRPr="00C84C53">
        <w:rPr>
          <w:rFonts w:ascii="Georgia" w:hAnsi="Georgia"/>
          <w:color w:val="333333"/>
          <w:szCs w:val="28"/>
        </w:rPr>
        <w:t xml:space="preserve"> stumbles upon the messy, illogical, emotionally complicated secrets of his parents and their neighbours. And even as he is finally forced to come to some limited accommodation of this knowledge, he makes a kind of plausible case for his own, ostensibly</w:t>
      </w:r>
      <w:r w:rsidR="00045221">
        <w:rPr>
          <w:rStyle w:val="FootnoteReference"/>
          <w:rFonts w:ascii="Georgia" w:hAnsi="Georgia"/>
          <w:color w:val="333333"/>
          <w:szCs w:val="28"/>
        </w:rPr>
        <w:footnoteReference w:id="2"/>
      </w:r>
      <w:r w:rsidRPr="00C84C53">
        <w:rPr>
          <w:rFonts w:ascii="Georgia" w:hAnsi="Georgia"/>
          <w:color w:val="333333"/>
          <w:szCs w:val="28"/>
        </w:rPr>
        <w:t xml:space="preserve"> crippled worldview. Perhaps the greatest mystery here is whether Christopher is capable of change -- a question that goes to the heart of certain deeply held convictions</w:t>
      </w:r>
      <w:r w:rsidR="00045221">
        <w:rPr>
          <w:rStyle w:val="FootnoteReference"/>
          <w:rFonts w:ascii="Georgia" w:hAnsi="Georgia"/>
          <w:color w:val="333333"/>
          <w:szCs w:val="28"/>
        </w:rPr>
        <w:footnoteReference w:id="3"/>
      </w:r>
      <w:r w:rsidRPr="00C84C53">
        <w:rPr>
          <w:rFonts w:ascii="Georgia" w:hAnsi="Georgia"/>
          <w:color w:val="333333"/>
          <w:szCs w:val="28"/>
        </w:rPr>
        <w:t xml:space="preserve"> about character.</w:t>
      </w:r>
    </w:p>
    <w:p w14:paraId="3FB4B889" w14:textId="11187FFE" w:rsidR="00715CCF" w:rsidRPr="00C84C53" w:rsidRDefault="00715CCF" w:rsidP="00C84C53">
      <w:pPr>
        <w:pStyle w:val="css-axufdj"/>
        <w:shd w:val="clear" w:color="auto" w:fill="FFFFFF"/>
        <w:spacing w:line="276" w:lineRule="auto"/>
        <w:textAlignment w:val="baseline"/>
        <w:rPr>
          <w:rFonts w:ascii="Georgia" w:hAnsi="Georgia"/>
          <w:color w:val="333333"/>
          <w:szCs w:val="28"/>
        </w:rPr>
      </w:pPr>
      <w:r w:rsidRPr="00C84C53">
        <w:rPr>
          <w:rFonts w:ascii="Georgia" w:hAnsi="Georgia"/>
          <w:color w:val="333333"/>
          <w:szCs w:val="28"/>
        </w:rPr>
        <w:t xml:space="preserve">If all this sounds somewhat grim and clinical, it's not. Christopher's skewed perspective and fierce logic make him a superb </w:t>
      </w:r>
      <w:r w:rsidR="00C84C53">
        <w:rPr>
          <w:rFonts w:ascii="Georgia" w:hAnsi="Georgia"/>
          <w:color w:val="333333"/>
          <w:szCs w:val="28"/>
        </w:rPr>
        <w:t>straightforward narrator</w:t>
      </w:r>
      <w:r w:rsidRPr="00C84C53">
        <w:rPr>
          <w:rFonts w:ascii="Georgia" w:hAnsi="Georgia"/>
          <w:color w:val="333333"/>
          <w:szCs w:val="28"/>
        </w:rPr>
        <w:t>, if not necessarily a stellar detective. In the course of interrogating one of his neighbours, while waiting impatiently for her to cut the chitchat, he observes: ''Mrs. Alexander was doing what is called chatting, where people say things to each other which aren't questions and answers and aren't connected</w:t>
      </w:r>
      <w:proofErr w:type="gramStart"/>
      <w:r w:rsidRPr="00C84C53">
        <w:rPr>
          <w:rFonts w:ascii="Georgia" w:hAnsi="Georgia"/>
          <w:color w:val="333333"/>
          <w:szCs w:val="28"/>
        </w:rPr>
        <w:t>. . . .</w:t>
      </w:r>
      <w:proofErr w:type="gramEnd"/>
      <w:r w:rsidRPr="00C84C53">
        <w:rPr>
          <w:rFonts w:ascii="Georgia" w:hAnsi="Georgia"/>
          <w:color w:val="333333"/>
          <w:szCs w:val="28"/>
        </w:rPr>
        <w:t xml:space="preserve"> I tried to do chatting by saying, 'My age is 15 years and 3 months and 3 days.' '' His inability to interpret basic social cues results in great moments of deadpan comedy, with strangers as well as with his patient, long-suffering father.</w:t>
      </w:r>
    </w:p>
    <w:p w14:paraId="6CBB9DE1" w14:textId="599D51E2" w:rsidR="00715CCF" w:rsidRPr="00C84C53" w:rsidRDefault="00715CCF" w:rsidP="00C84C53">
      <w:pPr>
        <w:shd w:val="clear" w:color="auto" w:fill="FFFFFF"/>
        <w:spacing w:after="0" w:line="276" w:lineRule="auto"/>
        <w:textAlignment w:val="baseline"/>
        <w:rPr>
          <w:rFonts w:ascii="Georgia" w:eastAsia="Times New Roman" w:hAnsi="Georgia" w:cs="Times New Roman"/>
          <w:color w:val="333333"/>
          <w:sz w:val="24"/>
          <w:szCs w:val="28"/>
          <w:lang w:eastAsia="en-GB"/>
        </w:rPr>
      </w:pPr>
      <w:r w:rsidRPr="00C84C53">
        <w:rPr>
          <w:rFonts w:ascii="Georgia" w:eastAsia="Times New Roman" w:hAnsi="Georgia" w:cs="Times New Roman"/>
          <w:color w:val="333333"/>
          <w:sz w:val="24"/>
          <w:szCs w:val="28"/>
          <w:lang w:eastAsia="en-GB"/>
        </w:rPr>
        <w:t>MIDWAY through the book, Christopher's quest for the dog's murderer becomes a search for his mother, who his father has told him is dead. His solo journey from Swindon to London is, for him, a terrifying leap into the unknown, as suspenseful and harrowing as anything in Conan Doyle</w:t>
      </w:r>
      <w:r w:rsidR="00045221">
        <w:rPr>
          <w:rStyle w:val="FootnoteReference"/>
          <w:rFonts w:ascii="Georgia" w:eastAsia="Times New Roman" w:hAnsi="Georgia" w:cs="Times New Roman"/>
          <w:color w:val="333333"/>
          <w:sz w:val="24"/>
          <w:szCs w:val="28"/>
          <w:lang w:eastAsia="en-GB"/>
        </w:rPr>
        <w:footnoteReference w:id="4"/>
      </w:r>
      <w:r w:rsidRPr="00C84C53">
        <w:rPr>
          <w:rFonts w:ascii="Georgia" w:eastAsia="Times New Roman" w:hAnsi="Georgia" w:cs="Times New Roman"/>
          <w:color w:val="333333"/>
          <w:sz w:val="24"/>
          <w:szCs w:val="28"/>
          <w:lang w:eastAsia="en-GB"/>
        </w:rPr>
        <w:t>. He literally sees everything around him and is unable to edit the onslaught of sensory data in a new environment. And he is afraid of strangers and ill equipped to ask for their help.</w:t>
      </w:r>
    </w:p>
    <w:p w14:paraId="6B273D23" w14:textId="77777777" w:rsidR="00715CCF" w:rsidRPr="00C84C53" w:rsidRDefault="00715CCF" w:rsidP="00C84C53">
      <w:pPr>
        <w:shd w:val="clear" w:color="auto" w:fill="FFFFFF"/>
        <w:spacing w:after="0" w:line="276" w:lineRule="auto"/>
        <w:textAlignment w:val="baseline"/>
        <w:rPr>
          <w:rFonts w:ascii="Georgia" w:eastAsia="Times New Roman" w:hAnsi="Georgia" w:cs="Times New Roman"/>
          <w:color w:val="333333"/>
          <w:sz w:val="24"/>
          <w:szCs w:val="28"/>
          <w:lang w:eastAsia="en-GB"/>
        </w:rPr>
      </w:pPr>
    </w:p>
    <w:p w14:paraId="74A4AF2E" w14:textId="198674AA" w:rsidR="00715CCF" w:rsidRPr="00C84C53" w:rsidRDefault="00715CCF" w:rsidP="00C84C53">
      <w:pPr>
        <w:shd w:val="clear" w:color="auto" w:fill="FFFFFF"/>
        <w:spacing w:after="0" w:line="276" w:lineRule="auto"/>
        <w:textAlignment w:val="baseline"/>
        <w:rPr>
          <w:rFonts w:ascii="Georgia" w:eastAsia="Times New Roman" w:hAnsi="Georgia" w:cs="Times New Roman"/>
          <w:color w:val="333333"/>
          <w:sz w:val="24"/>
          <w:szCs w:val="28"/>
          <w:lang w:eastAsia="en-GB"/>
        </w:rPr>
      </w:pPr>
      <w:r w:rsidRPr="00C84C53">
        <w:rPr>
          <w:rFonts w:ascii="Georgia" w:eastAsia="Times New Roman" w:hAnsi="Georgia" w:cs="Times New Roman"/>
          <w:color w:val="333333"/>
          <w:sz w:val="24"/>
          <w:szCs w:val="28"/>
          <w:lang w:eastAsia="en-GB"/>
        </w:rPr>
        <w:t>Christopher's book seemingly has a nice tidy ending, as he would have wished -- horrified as he is of indeterminacy</w:t>
      </w:r>
      <w:r w:rsidR="00045221">
        <w:rPr>
          <w:rStyle w:val="FootnoteReference"/>
          <w:rFonts w:ascii="Georgia" w:eastAsia="Times New Roman" w:hAnsi="Georgia" w:cs="Times New Roman"/>
          <w:color w:val="333333"/>
          <w:sz w:val="24"/>
          <w:szCs w:val="28"/>
          <w:lang w:eastAsia="en-GB"/>
        </w:rPr>
        <w:footnoteReference w:id="5"/>
      </w:r>
      <w:r w:rsidRPr="00C84C53">
        <w:rPr>
          <w:rFonts w:ascii="Georgia" w:eastAsia="Times New Roman" w:hAnsi="Georgia" w:cs="Times New Roman"/>
          <w:color w:val="333333"/>
          <w:sz w:val="24"/>
          <w:szCs w:val="28"/>
          <w:lang w:eastAsia="en-GB"/>
        </w:rPr>
        <w:t>. But this tidiness is an illusion, as the gulf</w:t>
      </w:r>
      <w:r w:rsidR="00BB58FD">
        <w:rPr>
          <w:rStyle w:val="FootnoteReference"/>
          <w:rFonts w:ascii="Georgia" w:eastAsia="Times New Roman" w:hAnsi="Georgia" w:cs="Times New Roman"/>
          <w:color w:val="333333"/>
          <w:sz w:val="24"/>
          <w:szCs w:val="28"/>
          <w:lang w:eastAsia="en-GB"/>
        </w:rPr>
        <w:footnoteReference w:id="6"/>
      </w:r>
      <w:r w:rsidRPr="00C84C53">
        <w:rPr>
          <w:rFonts w:ascii="Georgia" w:eastAsia="Times New Roman" w:hAnsi="Georgia" w:cs="Times New Roman"/>
          <w:color w:val="333333"/>
          <w:sz w:val="24"/>
          <w:szCs w:val="28"/>
          <w:lang w:eastAsia="en-GB"/>
        </w:rPr>
        <w:t xml:space="preserve"> between Christopher and his parents, between Christopher and the rest of us, remains immense and mysterious. And that gulf is ultimately the source of this novel's haunting impact. Christopher Boone is an unsolved mystery -- but he is certainly one of the strangest and most convincing characters in recent fiction.</w:t>
      </w:r>
    </w:p>
    <w:p w14:paraId="3170075F" w14:textId="77777777" w:rsidR="00B042A5" w:rsidRDefault="00BB58FD"/>
    <w:sectPr w:rsidR="00B042A5" w:rsidSect="00045221">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80A94E" w14:textId="77777777" w:rsidR="00045221" w:rsidRDefault="00045221" w:rsidP="00045221">
      <w:pPr>
        <w:spacing w:after="0" w:line="240" w:lineRule="auto"/>
      </w:pPr>
      <w:r>
        <w:separator/>
      </w:r>
    </w:p>
  </w:endnote>
  <w:endnote w:type="continuationSeparator" w:id="0">
    <w:p w14:paraId="58585DF2" w14:textId="77777777" w:rsidR="00045221" w:rsidRDefault="00045221" w:rsidP="000452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BC9F1" w14:textId="77777777" w:rsidR="00045221" w:rsidRDefault="00045221" w:rsidP="00045221">
      <w:pPr>
        <w:spacing w:after="0" w:line="240" w:lineRule="auto"/>
      </w:pPr>
      <w:r>
        <w:separator/>
      </w:r>
    </w:p>
  </w:footnote>
  <w:footnote w:type="continuationSeparator" w:id="0">
    <w:p w14:paraId="3C6377BB" w14:textId="77777777" w:rsidR="00045221" w:rsidRDefault="00045221" w:rsidP="00045221">
      <w:pPr>
        <w:spacing w:after="0" w:line="240" w:lineRule="auto"/>
      </w:pPr>
      <w:r>
        <w:continuationSeparator/>
      </w:r>
    </w:p>
  </w:footnote>
  <w:footnote w:id="1">
    <w:p w14:paraId="6C95E958" w14:textId="1A2CA89D" w:rsidR="00045221" w:rsidRDefault="00045221">
      <w:pPr>
        <w:pStyle w:val="FootnoteText"/>
      </w:pPr>
      <w:r>
        <w:rPr>
          <w:rStyle w:val="FootnoteReference"/>
        </w:rPr>
        <w:footnoteRef/>
      </w:r>
      <w:r>
        <w:t xml:space="preserve"> accidentally</w:t>
      </w:r>
    </w:p>
  </w:footnote>
  <w:footnote w:id="2">
    <w:p w14:paraId="353F8A4A" w14:textId="583C57BD" w:rsidR="00045221" w:rsidRDefault="00045221">
      <w:pPr>
        <w:pStyle w:val="FootnoteText"/>
      </w:pPr>
      <w:r>
        <w:rPr>
          <w:rStyle w:val="FootnoteReference"/>
        </w:rPr>
        <w:footnoteRef/>
      </w:r>
      <w:r>
        <w:t xml:space="preserve"> apparently/supposedly</w:t>
      </w:r>
    </w:p>
  </w:footnote>
  <w:footnote w:id="3">
    <w:p w14:paraId="73ABE603" w14:textId="0D002522" w:rsidR="00045221" w:rsidRDefault="00045221">
      <w:pPr>
        <w:pStyle w:val="FootnoteText"/>
      </w:pPr>
      <w:r>
        <w:rPr>
          <w:rStyle w:val="FootnoteReference"/>
        </w:rPr>
        <w:footnoteRef/>
      </w:r>
      <w:r>
        <w:t xml:space="preserve"> beliefs</w:t>
      </w:r>
      <w:bookmarkStart w:id="0" w:name="_GoBack"/>
      <w:bookmarkEnd w:id="0"/>
    </w:p>
  </w:footnote>
  <w:footnote w:id="4">
    <w:p w14:paraId="035B1E5A" w14:textId="56A339EB" w:rsidR="00045221" w:rsidRDefault="00045221">
      <w:pPr>
        <w:pStyle w:val="FootnoteText"/>
      </w:pPr>
      <w:r>
        <w:rPr>
          <w:rStyle w:val="FootnoteReference"/>
        </w:rPr>
        <w:footnoteRef/>
      </w:r>
      <w:r>
        <w:t xml:space="preserve"> Sir Arthur Conan Doyle, author of Sherlock Holmes novels</w:t>
      </w:r>
    </w:p>
  </w:footnote>
  <w:footnote w:id="5">
    <w:p w14:paraId="2BD0C55B" w14:textId="76E88390" w:rsidR="00045221" w:rsidRDefault="00045221">
      <w:pPr>
        <w:pStyle w:val="FootnoteText"/>
      </w:pPr>
      <w:r>
        <w:rPr>
          <w:rStyle w:val="FootnoteReference"/>
        </w:rPr>
        <w:footnoteRef/>
      </w:r>
      <w:r>
        <w:t xml:space="preserve"> Things that are uncertain, unpredictable, or cannot be defined</w:t>
      </w:r>
    </w:p>
  </w:footnote>
  <w:footnote w:id="6">
    <w:p w14:paraId="56365940" w14:textId="46D61069" w:rsidR="00BB58FD" w:rsidRDefault="00BB58FD">
      <w:pPr>
        <w:pStyle w:val="FootnoteText"/>
      </w:pPr>
      <w:r>
        <w:rPr>
          <w:rStyle w:val="FootnoteReference"/>
        </w:rPr>
        <w:footnoteRef/>
      </w:r>
      <w:r>
        <w:t xml:space="preserve"> gap</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24859"/>
    <w:multiLevelType w:val="multilevel"/>
    <w:tmpl w:val="AA7248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CCF"/>
    <w:rsid w:val="00045221"/>
    <w:rsid w:val="00255943"/>
    <w:rsid w:val="003652A8"/>
    <w:rsid w:val="00715CCF"/>
    <w:rsid w:val="008A1F28"/>
    <w:rsid w:val="00BB58FD"/>
    <w:rsid w:val="00C84C53"/>
    <w:rsid w:val="00EE25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A6F5C9"/>
  <w15:chartTrackingRefBased/>
  <w15:docId w15:val="{2C23787E-13B5-4ADB-9119-72CD1CF4A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715CCF"/>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715CCF"/>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15CCF"/>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715CCF"/>
    <w:rPr>
      <w:rFonts w:ascii="Times New Roman" w:eastAsia="Times New Roman" w:hAnsi="Times New Roman" w:cs="Times New Roman"/>
      <w:b/>
      <w:bCs/>
      <w:sz w:val="27"/>
      <w:szCs w:val="27"/>
      <w:lang w:eastAsia="en-GB"/>
    </w:rPr>
  </w:style>
  <w:style w:type="paragraph" w:customStyle="1" w:styleId="css-axufdj">
    <w:name w:val="css-axufdj"/>
    <w:basedOn w:val="Normal"/>
    <w:rsid w:val="00715CC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semiHidden/>
    <w:unhideWhenUsed/>
    <w:rsid w:val="00715CCF"/>
    <w:rPr>
      <w:color w:val="0000FF"/>
      <w:u w:val="single"/>
    </w:rPr>
  </w:style>
  <w:style w:type="paragraph" w:customStyle="1" w:styleId="css-aknsld">
    <w:name w:val="css-aknsld"/>
    <w:basedOn w:val="Normal"/>
    <w:rsid w:val="00C84C5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ss-1baulvz">
    <w:name w:val="css-1baulvz"/>
    <w:basedOn w:val="DefaultParagraphFont"/>
    <w:rsid w:val="00C84C53"/>
  </w:style>
  <w:style w:type="paragraph" w:customStyle="1" w:styleId="css-ccw2r3">
    <w:name w:val="css-ccw2r3"/>
    <w:basedOn w:val="Normal"/>
    <w:rsid w:val="00C84C53"/>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FootnoteText">
    <w:name w:val="footnote text"/>
    <w:basedOn w:val="Normal"/>
    <w:link w:val="FootnoteTextChar"/>
    <w:uiPriority w:val="99"/>
    <w:semiHidden/>
    <w:unhideWhenUsed/>
    <w:rsid w:val="0004522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45221"/>
    <w:rPr>
      <w:sz w:val="20"/>
      <w:szCs w:val="20"/>
    </w:rPr>
  </w:style>
  <w:style w:type="character" w:styleId="FootnoteReference">
    <w:name w:val="footnote reference"/>
    <w:basedOn w:val="DefaultParagraphFont"/>
    <w:uiPriority w:val="99"/>
    <w:semiHidden/>
    <w:unhideWhenUsed/>
    <w:rsid w:val="0004522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9467108">
      <w:bodyDiv w:val="1"/>
      <w:marLeft w:val="0"/>
      <w:marRight w:val="0"/>
      <w:marTop w:val="0"/>
      <w:marBottom w:val="0"/>
      <w:divBdr>
        <w:top w:val="none" w:sz="0" w:space="0" w:color="auto"/>
        <w:left w:val="none" w:sz="0" w:space="0" w:color="auto"/>
        <w:bottom w:val="none" w:sz="0" w:space="0" w:color="auto"/>
        <w:right w:val="none" w:sz="0" w:space="0" w:color="auto"/>
      </w:divBdr>
      <w:divsChild>
        <w:div w:id="659192159">
          <w:marLeft w:val="0"/>
          <w:marRight w:val="0"/>
          <w:marTop w:val="0"/>
          <w:marBottom w:val="0"/>
          <w:divBdr>
            <w:top w:val="none" w:sz="0" w:space="0" w:color="auto"/>
            <w:left w:val="none" w:sz="0" w:space="0" w:color="auto"/>
            <w:bottom w:val="none" w:sz="0" w:space="0" w:color="auto"/>
            <w:right w:val="none" w:sz="0" w:space="0" w:color="auto"/>
          </w:divBdr>
          <w:divsChild>
            <w:div w:id="371615317">
              <w:marLeft w:val="0"/>
              <w:marRight w:val="0"/>
              <w:marTop w:val="0"/>
              <w:marBottom w:val="0"/>
              <w:divBdr>
                <w:top w:val="none" w:sz="0" w:space="0" w:color="auto"/>
                <w:left w:val="none" w:sz="0" w:space="0" w:color="auto"/>
                <w:bottom w:val="none" w:sz="0" w:space="0" w:color="auto"/>
                <w:right w:val="none" w:sz="0" w:space="0" w:color="auto"/>
              </w:divBdr>
            </w:div>
            <w:div w:id="1594701652">
              <w:marLeft w:val="0"/>
              <w:marRight w:val="0"/>
              <w:marTop w:val="0"/>
              <w:marBottom w:val="0"/>
              <w:divBdr>
                <w:top w:val="none" w:sz="0" w:space="0" w:color="auto"/>
                <w:left w:val="none" w:sz="0" w:space="0" w:color="auto"/>
                <w:bottom w:val="none" w:sz="0" w:space="0" w:color="auto"/>
                <w:right w:val="none" w:sz="0" w:space="0" w:color="auto"/>
              </w:divBdr>
              <w:divsChild>
                <w:div w:id="1709329217">
                  <w:marLeft w:val="0"/>
                  <w:marRight w:val="0"/>
                  <w:marTop w:val="0"/>
                  <w:marBottom w:val="0"/>
                  <w:divBdr>
                    <w:top w:val="none" w:sz="0" w:space="0" w:color="auto"/>
                    <w:left w:val="none" w:sz="0" w:space="0" w:color="auto"/>
                    <w:bottom w:val="none" w:sz="0" w:space="0" w:color="auto"/>
                    <w:right w:val="none" w:sz="0" w:space="0" w:color="auto"/>
                  </w:divBdr>
                </w:div>
                <w:div w:id="1600945456">
                  <w:marLeft w:val="0"/>
                  <w:marRight w:val="0"/>
                  <w:marTop w:val="0"/>
                  <w:marBottom w:val="0"/>
                  <w:divBdr>
                    <w:top w:val="none" w:sz="0" w:space="0" w:color="auto"/>
                    <w:left w:val="none" w:sz="0" w:space="0" w:color="auto"/>
                    <w:bottom w:val="none" w:sz="0" w:space="0" w:color="auto"/>
                    <w:right w:val="none" w:sz="0" w:space="0" w:color="auto"/>
                  </w:divBdr>
                </w:div>
                <w:div w:id="1327316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0210893">
          <w:marLeft w:val="0"/>
          <w:marRight w:val="0"/>
          <w:marTop w:val="0"/>
          <w:marBottom w:val="0"/>
          <w:divBdr>
            <w:top w:val="none" w:sz="0" w:space="0" w:color="auto"/>
            <w:left w:val="none" w:sz="0" w:space="0" w:color="auto"/>
            <w:bottom w:val="none" w:sz="0" w:space="0" w:color="auto"/>
            <w:right w:val="none" w:sz="0" w:space="0" w:color="auto"/>
          </w:divBdr>
          <w:divsChild>
            <w:div w:id="146342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323798">
      <w:bodyDiv w:val="1"/>
      <w:marLeft w:val="0"/>
      <w:marRight w:val="0"/>
      <w:marTop w:val="0"/>
      <w:marBottom w:val="0"/>
      <w:divBdr>
        <w:top w:val="none" w:sz="0" w:space="0" w:color="auto"/>
        <w:left w:val="none" w:sz="0" w:space="0" w:color="auto"/>
        <w:bottom w:val="none" w:sz="0" w:space="0" w:color="auto"/>
        <w:right w:val="none" w:sz="0" w:space="0" w:color="auto"/>
      </w:divBdr>
    </w:div>
    <w:div w:id="836924330">
      <w:bodyDiv w:val="1"/>
      <w:marLeft w:val="0"/>
      <w:marRight w:val="0"/>
      <w:marTop w:val="0"/>
      <w:marBottom w:val="0"/>
      <w:divBdr>
        <w:top w:val="none" w:sz="0" w:space="0" w:color="auto"/>
        <w:left w:val="none" w:sz="0" w:space="0" w:color="auto"/>
        <w:bottom w:val="none" w:sz="0" w:space="0" w:color="auto"/>
        <w:right w:val="none" w:sz="0" w:space="0" w:color="auto"/>
      </w:divBdr>
      <w:divsChild>
        <w:div w:id="1527913465">
          <w:marLeft w:val="0"/>
          <w:marRight w:val="0"/>
          <w:marTop w:val="0"/>
          <w:marBottom w:val="0"/>
          <w:divBdr>
            <w:top w:val="none" w:sz="0" w:space="0" w:color="auto"/>
            <w:left w:val="none" w:sz="0" w:space="0" w:color="auto"/>
            <w:bottom w:val="none" w:sz="0" w:space="0" w:color="auto"/>
            <w:right w:val="none" w:sz="0" w:space="0" w:color="auto"/>
          </w:divBdr>
          <w:divsChild>
            <w:div w:id="1050376730">
              <w:marLeft w:val="0"/>
              <w:marRight w:val="0"/>
              <w:marTop w:val="0"/>
              <w:marBottom w:val="0"/>
              <w:divBdr>
                <w:top w:val="none" w:sz="0" w:space="0" w:color="auto"/>
                <w:left w:val="none" w:sz="0" w:space="0" w:color="auto"/>
                <w:bottom w:val="none" w:sz="0" w:space="0" w:color="auto"/>
                <w:right w:val="none" w:sz="0" w:space="0" w:color="auto"/>
              </w:divBdr>
            </w:div>
            <w:div w:id="904147960">
              <w:marLeft w:val="0"/>
              <w:marRight w:val="0"/>
              <w:marTop w:val="0"/>
              <w:marBottom w:val="0"/>
              <w:divBdr>
                <w:top w:val="none" w:sz="0" w:space="0" w:color="auto"/>
                <w:left w:val="none" w:sz="0" w:space="0" w:color="auto"/>
                <w:bottom w:val="none" w:sz="0" w:space="0" w:color="auto"/>
                <w:right w:val="none" w:sz="0" w:space="0" w:color="auto"/>
              </w:divBdr>
              <w:divsChild>
                <w:div w:id="1164933033">
                  <w:marLeft w:val="0"/>
                  <w:marRight w:val="0"/>
                  <w:marTop w:val="0"/>
                  <w:marBottom w:val="0"/>
                  <w:divBdr>
                    <w:top w:val="none" w:sz="0" w:space="0" w:color="auto"/>
                    <w:left w:val="none" w:sz="0" w:space="0" w:color="auto"/>
                    <w:bottom w:val="none" w:sz="0" w:space="0" w:color="auto"/>
                    <w:right w:val="none" w:sz="0" w:space="0" w:color="auto"/>
                  </w:divBdr>
                </w:div>
                <w:div w:id="1935630687">
                  <w:marLeft w:val="0"/>
                  <w:marRight w:val="0"/>
                  <w:marTop w:val="0"/>
                  <w:marBottom w:val="0"/>
                  <w:divBdr>
                    <w:top w:val="none" w:sz="0" w:space="0" w:color="auto"/>
                    <w:left w:val="none" w:sz="0" w:space="0" w:color="auto"/>
                    <w:bottom w:val="none" w:sz="0" w:space="0" w:color="auto"/>
                    <w:right w:val="none" w:sz="0" w:space="0" w:color="auto"/>
                  </w:divBdr>
                </w:div>
                <w:div w:id="59521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207808">
          <w:marLeft w:val="0"/>
          <w:marRight w:val="0"/>
          <w:marTop w:val="0"/>
          <w:marBottom w:val="0"/>
          <w:divBdr>
            <w:top w:val="none" w:sz="0" w:space="0" w:color="auto"/>
            <w:left w:val="none" w:sz="0" w:space="0" w:color="auto"/>
            <w:bottom w:val="none" w:sz="0" w:space="0" w:color="auto"/>
            <w:right w:val="none" w:sz="0" w:space="0" w:color="auto"/>
          </w:divBdr>
          <w:divsChild>
            <w:div w:id="809860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3568029">
      <w:bodyDiv w:val="1"/>
      <w:marLeft w:val="0"/>
      <w:marRight w:val="0"/>
      <w:marTop w:val="0"/>
      <w:marBottom w:val="0"/>
      <w:divBdr>
        <w:top w:val="none" w:sz="0" w:space="0" w:color="auto"/>
        <w:left w:val="none" w:sz="0" w:space="0" w:color="auto"/>
        <w:bottom w:val="none" w:sz="0" w:space="0" w:color="auto"/>
        <w:right w:val="none" w:sz="0" w:space="0" w:color="auto"/>
      </w:divBdr>
      <w:divsChild>
        <w:div w:id="1266886892">
          <w:marLeft w:val="0"/>
          <w:marRight w:val="0"/>
          <w:marTop w:val="0"/>
          <w:marBottom w:val="0"/>
          <w:divBdr>
            <w:top w:val="none" w:sz="0" w:space="0" w:color="auto"/>
            <w:left w:val="none" w:sz="0" w:space="0" w:color="auto"/>
            <w:bottom w:val="none" w:sz="0" w:space="0" w:color="auto"/>
            <w:right w:val="none" w:sz="0" w:space="0" w:color="auto"/>
          </w:divBdr>
          <w:divsChild>
            <w:div w:id="1266383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B6E930-9897-463A-B396-03047F67D4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1</Pages>
  <Words>351</Words>
  <Characters>2005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Charis Taylor</dc:creator>
  <cp:keywords/>
  <dc:description/>
  <cp:lastModifiedBy>Charis Taylor</cp:lastModifiedBy>
  <cp:revision>4</cp:revision>
  <dcterms:created xsi:type="dcterms:W3CDTF">2021-12-13T07:56:00Z</dcterms:created>
  <dcterms:modified xsi:type="dcterms:W3CDTF">2021-12-14T10:09:00Z</dcterms:modified>
</cp:coreProperties>
</file>